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E917C" w14:textId="0E94689D" w:rsidR="00604B03" w:rsidRPr="00604B03" w:rsidRDefault="00604B03" w:rsidP="00604B03">
      <w:pPr>
        <w:pStyle w:val="Normln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04B03">
        <w:rPr>
          <w:rStyle w:val="Siln"/>
          <w:color w:val="000000"/>
          <w:sz w:val="28"/>
          <w:szCs w:val="28"/>
          <w:u w:val="single"/>
        </w:rPr>
        <w:t>Může nachlazené dítě chodit do mateřské školy?</w:t>
      </w:r>
    </w:p>
    <w:p w14:paraId="4760275A" w14:textId="77777777" w:rsidR="00604B03" w:rsidRPr="00604B03" w:rsidRDefault="00604B03" w:rsidP="00604B03">
      <w:pPr>
        <w:pStyle w:val="Normlnweb"/>
        <w:spacing w:before="150" w:beforeAutospacing="0" w:after="150" w:afterAutospacing="0" w:line="360" w:lineRule="auto"/>
        <w:jc w:val="both"/>
        <w:rPr>
          <w:b/>
          <w:bCs/>
          <w:i/>
          <w:iCs/>
          <w:color w:val="000000"/>
        </w:rPr>
      </w:pPr>
      <w:r w:rsidRPr="00604B03">
        <w:rPr>
          <w:b/>
          <w:bCs/>
          <w:i/>
          <w:iCs/>
          <w:color w:val="000000"/>
        </w:rPr>
        <w:t>Nachlazené dítě by nemělo být posíláno do mateřské školy ze dvou důvodů:</w:t>
      </w:r>
    </w:p>
    <w:p w14:paraId="4ED27159" w14:textId="77777777" w:rsidR="00604B03" w:rsidRPr="00604B03" w:rsidRDefault="00604B03" w:rsidP="00604B03">
      <w:pPr>
        <w:pStyle w:val="Normlnweb"/>
        <w:spacing w:before="150" w:beforeAutospacing="0" w:after="150" w:afterAutospacing="0" w:line="360" w:lineRule="auto"/>
        <w:jc w:val="both"/>
        <w:rPr>
          <w:color w:val="000000"/>
        </w:rPr>
      </w:pPr>
      <w:r w:rsidRPr="00604B03">
        <w:rPr>
          <w:color w:val="000000"/>
        </w:rPr>
        <w:t>1. roznáší infekci mezi ostatní/všechny děti</w:t>
      </w:r>
    </w:p>
    <w:p w14:paraId="7A53525F" w14:textId="77777777" w:rsidR="00604B03" w:rsidRPr="00604B03" w:rsidRDefault="00604B03" w:rsidP="00604B03">
      <w:pPr>
        <w:pStyle w:val="Normlnweb"/>
        <w:spacing w:before="150" w:beforeAutospacing="0" w:after="150" w:afterAutospacing="0" w:line="360" w:lineRule="auto"/>
        <w:jc w:val="both"/>
        <w:rPr>
          <w:color w:val="000000"/>
        </w:rPr>
      </w:pPr>
      <w:r w:rsidRPr="00604B03">
        <w:rPr>
          <w:color w:val="000000"/>
        </w:rPr>
        <w:t>2. nachlazení a nevyléčení dítěte zakládá na vznik nejrůznějších zdravotních komplikací, hlavně u dětí s oslabeným imunitním systémem, což může mít pro dítě nepříznivé následky i v jeho dalším vývoji.</w:t>
      </w:r>
    </w:p>
    <w:p w14:paraId="698C0E0E" w14:textId="77777777" w:rsidR="00604B03" w:rsidRPr="00604B03" w:rsidRDefault="00604B03" w:rsidP="00604B03">
      <w:pPr>
        <w:pStyle w:val="Normlnweb"/>
        <w:spacing w:before="150" w:beforeAutospacing="0" w:after="150" w:afterAutospacing="0" w:line="360" w:lineRule="auto"/>
        <w:jc w:val="both"/>
        <w:rPr>
          <w:color w:val="000000"/>
        </w:rPr>
      </w:pPr>
      <w:r w:rsidRPr="00604B03">
        <w:rPr>
          <w:color w:val="000000"/>
        </w:rPr>
        <w:t>Podzimní období je spojeno s výskytem nemocí z nachlazení (akutních respiračních viróz) a chřipek.</w:t>
      </w:r>
    </w:p>
    <w:p w14:paraId="3D041F8E" w14:textId="77777777" w:rsidR="00604B03" w:rsidRPr="00604B03" w:rsidRDefault="00604B03" w:rsidP="00604B03">
      <w:pPr>
        <w:pStyle w:val="Normlnweb"/>
        <w:spacing w:before="0" w:beforeAutospacing="0" w:after="0" w:afterAutospacing="0" w:line="360" w:lineRule="auto"/>
        <w:jc w:val="both"/>
        <w:rPr>
          <w:color w:val="000000"/>
        </w:rPr>
      </w:pPr>
      <w:r w:rsidRPr="00604B03">
        <w:rPr>
          <w:rStyle w:val="Zdraznn"/>
          <w:b/>
          <w:bCs/>
          <w:color w:val="000000"/>
          <w:u w:val="single"/>
        </w:rPr>
        <w:t>Nachlazení</w:t>
      </w:r>
      <w:r w:rsidRPr="00604B03">
        <w:rPr>
          <w:rStyle w:val="Zdraznn"/>
          <w:color w:val="000000"/>
          <w:u w:val="single"/>
        </w:rPr>
        <w:t> </w:t>
      </w:r>
      <w:r w:rsidRPr="00604B03">
        <w:rPr>
          <w:color w:val="000000"/>
        </w:rPr>
        <w:t>nebo také "respirační rýma" označujeme termínem infekce horních cest dýchacích, příčinou je vždy nákaza.</w:t>
      </w:r>
    </w:p>
    <w:p w14:paraId="623B56B6" w14:textId="6EFC0BC5" w:rsidR="00604B03" w:rsidRPr="00604B03" w:rsidRDefault="00604B03" w:rsidP="00604B03">
      <w:pPr>
        <w:pStyle w:val="Normlnweb"/>
        <w:spacing w:before="150" w:beforeAutospacing="0" w:after="150" w:afterAutospacing="0" w:line="360" w:lineRule="auto"/>
        <w:jc w:val="both"/>
        <w:rPr>
          <w:color w:val="000000"/>
        </w:rPr>
      </w:pPr>
      <w:r w:rsidRPr="00604B03">
        <w:rPr>
          <w:color w:val="000000"/>
        </w:rPr>
        <w:t>Nachlazení je infekčním onemocnění, inkubace trvá 1-2 dny, nákaza se děje kapénkovou infekcí. Počátek nemoci z nachlazení je docela náhl</w:t>
      </w:r>
      <w:r>
        <w:rPr>
          <w:color w:val="000000"/>
        </w:rPr>
        <w:t>ý</w:t>
      </w:r>
      <w:r w:rsidRPr="00604B03">
        <w:rPr>
          <w:color w:val="000000"/>
        </w:rPr>
        <w:t>, začíná pálení v nose nebo v krku, k tomu se přidává kýchání, vodnatý výtok z nosu a malátnost. Obvykle nachlazení trvá 7 dní.</w:t>
      </w:r>
    </w:p>
    <w:p w14:paraId="197A72F0" w14:textId="77777777" w:rsidR="00604B03" w:rsidRPr="00604B03" w:rsidRDefault="00604B03" w:rsidP="00604B03">
      <w:pPr>
        <w:pStyle w:val="Normlnweb"/>
        <w:spacing w:before="0" w:beforeAutospacing="0" w:after="0" w:afterAutospacing="0" w:line="360" w:lineRule="auto"/>
        <w:jc w:val="both"/>
        <w:rPr>
          <w:color w:val="000000"/>
        </w:rPr>
      </w:pPr>
      <w:r w:rsidRPr="00604B03">
        <w:rPr>
          <w:rStyle w:val="Zdraznn"/>
          <w:b/>
          <w:bCs/>
          <w:color w:val="000000"/>
          <w:u w:val="single"/>
        </w:rPr>
        <w:t>Chřipka</w:t>
      </w:r>
      <w:r w:rsidRPr="00604B03">
        <w:rPr>
          <w:rStyle w:val="Zdraznn"/>
          <w:color w:val="000000"/>
          <w:u w:val="single"/>
        </w:rPr>
        <w:t> </w:t>
      </w:r>
      <w:r w:rsidRPr="00604B03">
        <w:rPr>
          <w:color w:val="000000"/>
        </w:rPr>
        <w:t>má daleko prudší průběh. Má krátkou inkubační dobu - 18 až 24 hodin. Začíná náhle, bez varování, z plného zdraví. Začátek provází vysoká horečka provázena zimnicí, třesavkou a silnými bolestmi hlavy, kloubů, svalů, zad a nohou, je také spojena s enormní únavou.</w:t>
      </w:r>
    </w:p>
    <w:p w14:paraId="09982D78" w14:textId="77777777" w:rsidR="00604B03" w:rsidRPr="00604B03" w:rsidRDefault="00604B03" w:rsidP="00604B03">
      <w:pPr>
        <w:pStyle w:val="Normlnweb"/>
        <w:spacing w:before="0" w:beforeAutospacing="0" w:after="0" w:afterAutospacing="0" w:line="360" w:lineRule="auto"/>
        <w:jc w:val="both"/>
        <w:rPr>
          <w:b/>
          <w:bCs/>
          <w:color w:val="000000"/>
        </w:rPr>
      </w:pPr>
      <w:r w:rsidRPr="00604B03">
        <w:rPr>
          <w:rStyle w:val="Zdraznn"/>
          <w:b/>
          <w:bCs/>
          <w:color w:val="000000"/>
          <w:u w:val="single"/>
        </w:rPr>
        <w:t>Prevence onemocnění</w:t>
      </w:r>
    </w:p>
    <w:p w14:paraId="2E1504A0" w14:textId="77777777" w:rsidR="00604B03" w:rsidRPr="00604B03" w:rsidRDefault="00604B03" w:rsidP="00604B03">
      <w:pPr>
        <w:pStyle w:val="Normlnweb"/>
        <w:spacing w:before="150" w:beforeAutospacing="0" w:after="150" w:afterAutospacing="0" w:line="360" w:lineRule="auto"/>
        <w:jc w:val="both"/>
        <w:rPr>
          <w:color w:val="000000"/>
        </w:rPr>
      </w:pPr>
      <w:r w:rsidRPr="00604B03">
        <w:rPr>
          <w:b/>
          <w:bCs/>
          <w:color w:val="000000"/>
        </w:rPr>
        <w:t xml:space="preserve">- </w:t>
      </w:r>
      <w:r w:rsidRPr="00604B03">
        <w:rPr>
          <w:color w:val="000000"/>
        </w:rPr>
        <w:t>dostatečný příjem kvalitní stravy bohaté na ovoce a zeleninu, s přidáním syntetických vitamínů C a E v době zvýšeného výskytu virových zánětů</w:t>
      </w:r>
    </w:p>
    <w:p w14:paraId="775F3228" w14:textId="77777777" w:rsidR="00604B03" w:rsidRPr="00604B03" w:rsidRDefault="00604B03" w:rsidP="00604B03">
      <w:pPr>
        <w:pStyle w:val="Normlnweb"/>
        <w:spacing w:before="150" w:beforeAutospacing="0" w:after="150" w:afterAutospacing="0" w:line="360" w:lineRule="auto"/>
        <w:jc w:val="both"/>
        <w:rPr>
          <w:color w:val="000000"/>
        </w:rPr>
      </w:pPr>
      <w:r w:rsidRPr="00604B03">
        <w:rPr>
          <w:color w:val="000000"/>
        </w:rPr>
        <w:t>- správné oblečení ve více vrstvách, vhodná obuv</w:t>
      </w:r>
    </w:p>
    <w:p w14:paraId="1A14260A" w14:textId="77777777" w:rsidR="00604B03" w:rsidRPr="00604B03" w:rsidRDefault="00604B03" w:rsidP="00604B03">
      <w:pPr>
        <w:pStyle w:val="Normlnweb"/>
        <w:spacing w:before="150" w:beforeAutospacing="0" w:after="150" w:afterAutospacing="0" w:line="360" w:lineRule="auto"/>
        <w:jc w:val="both"/>
        <w:rPr>
          <w:color w:val="000000"/>
        </w:rPr>
      </w:pPr>
      <w:r w:rsidRPr="00604B03">
        <w:rPr>
          <w:color w:val="000000"/>
        </w:rPr>
        <w:t>- posílením imunity u slabších dětí</w:t>
      </w:r>
    </w:p>
    <w:p w14:paraId="12040AB4" w14:textId="77777777" w:rsidR="00604B03" w:rsidRPr="00604B03" w:rsidRDefault="00604B03" w:rsidP="00604B03">
      <w:pPr>
        <w:pStyle w:val="Normlnweb"/>
        <w:spacing w:before="150" w:beforeAutospacing="0" w:after="150" w:afterAutospacing="0" w:line="360" w:lineRule="auto"/>
        <w:jc w:val="both"/>
        <w:rPr>
          <w:color w:val="000000"/>
        </w:rPr>
      </w:pPr>
      <w:r w:rsidRPr="00604B03">
        <w:rPr>
          <w:color w:val="000000"/>
        </w:rPr>
        <w:t>- vhodné preventivní dechová cvičení</w:t>
      </w:r>
    </w:p>
    <w:p w14:paraId="0A1FB53A" w14:textId="77777777" w:rsidR="001E7736" w:rsidRPr="00604B03" w:rsidRDefault="001E7736" w:rsidP="00604B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E7736" w:rsidRPr="00604B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B03"/>
    <w:rsid w:val="001E7736"/>
    <w:rsid w:val="0060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8AA57"/>
  <w15:chartTrackingRefBased/>
  <w15:docId w15:val="{69644961-48F1-4FA3-856F-E14D0B8EF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0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04B03"/>
    <w:rPr>
      <w:b/>
      <w:bCs/>
    </w:rPr>
  </w:style>
  <w:style w:type="character" w:styleId="Zdraznn">
    <w:name w:val="Emphasis"/>
    <w:basedOn w:val="Standardnpsmoodstavce"/>
    <w:uiPriority w:val="20"/>
    <w:qFormat/>
    <w:rsid w:val="00604B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4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</dc:creator>
  <cp:keywords/>
  <dc:description/>
  <cp:lastModifiedBy>Marcela</cp:lastModifiedBy>
  <cp:revision>1</cp:revision>
  <dcterms:created xsi:type="dcterms:W3CDTF">2021-02-18T18:03:00Z</dcterms:created>
  <dcterms:modified xsi:type="dcterms:W3CDTF">2021-02-18T18:05:00Z</dcterms:modified>
</cp:coreProperties>
</file>