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2AE0E" w14:textId="77777777" w:rsidR="00C7211E" w:rsidRPr="00C7211E" w:rsidRDefault="00C7211E" w:rsidP="00C721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D80C00"/>
          <w:kern w:val="36"/>
          <w:sz w:val="32"/>
          <w:szCs w:val="32"/>
          <w:lang w:eastAsia="cs-CZ"/>
        </w:rPr>
      </w:pPr>
      <w:r w:rsidRPr="00C7211E">
        <w:rPr>
          <w:rFonts w:ascii="Times New Roman" w:eastAsia="Times New Roman" w:hAnsi="Times New Roman" w:cs="Times New Roman"/>
          <w:b/>
          <w:bCs/>
          <w:color w:val="D80C00"/>
          <w:kern w:val="36"/>
          <w:sz w:val="32"/>
          <w:szCs w:val="32"/>
          <w:lang w:eastAsia="cs-CZ"/>
        </w:rPr>
        <w:t>Projekt: ZŠ a MŠ Úsobrno 63</w:t>
      </w:r>
    </w:p>
    <w:p w14:paraId="3A1C18BE" w14:textId="4C88E84C" w:rsidR="00C7211E" w:rsidRPr="00C7211E" w:rsidRDefault="00C7211E" w:rsidP="00C7211E">
      <w:pPr>
        <w:spacing w:before="150" w:after="150" w:line="300" w:lineRule="atLeast"/>
        <w:rPr>
          <w:rFonts w:ascii="Comic Sans MS" w:eastAsia="Times New Roman" w:hAnsi="Comic Sans MS" w:cs="Times New Roman"/>
          <w:color w:val="000000"/>
          <w:sz w:val="21"/>
          <w:szCs w:val="21"/>
          <w:lang w:eastAsia="cs-CZ"/>
        </w:rPr>
      </w:pPr>
      <w:r w:rsidRPr="00C7211E">
        <w:rPr>
          <w:noProof/>
        </w:rPr>
        <w:drawing>
          <wp:inline distT="0" distB="0" distL="0" distR="0" wp14:anchorId="1486DFC1" wp14:editId="60FC5D01">
            <wp:extent cx="5760720" cy="12744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DF9B4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projektu: </w:t>
      </w: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ZŠ a MŠ Úsobrno 63</w:t>
      </w:r>
    </w:p>
    <w:p w14:paraId="5E914F92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 projektu: </w:t>
      </w: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CZ.02.3.68/0.0/0.0/18_063/0014730</w:t>
      </w:r>
    </w:p>
    <w:p w14:paraId="07A6846F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Zahájení realizace projektu: </w:t>
      </w: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1. 9. 2019</w:t>
      </w:r>
    </w:p>
    <w:p w14:paraId="1A335B7C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Ukončení realizace projektu: </w:t>
      </w: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31. 8. 2021</w:t>
      </w:r>
    </w:p>
    <w:p w14:paraId="3F4970A0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Délka realizace: </w:t>
      </w: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24 měsíců</w:t>
      </w:r>
    </w:p>
    <w:p w14:paraId="7F727606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Výše podpory: </w:t>
      </w: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786 169 Kč</w:t>
      </w:r>
    </w:p>
    <w:p w14:paraId="6526C474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Tento projekt je spolufinancován Evropskou unií.</w:t>
      </w:r>
    </w:p>
    <w:p w14:paraId="1B4B9526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Naše škola se stala úspěšným žadatelem v rámci výzvy 02_18_063 Podpora škol formou projektů zjednodušeného vykazování – Šablony II.</w:t>
      </w:r>
    </w:p>
    <w:p w14:paraId="3DA581B6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Projekt je kombinací aktivit z těchto oblastí pro MŠ: personální podpora, osobnostně sociální a profesní rozvoj pedagogů MŠ a rozvojové aktivity MŠ, kombinací aktivit z těchto oblastí pro ZŠ: personální podpora a </w:t>
      </w:r>
      <w:proofErr w:type="spellStart"/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extrakurikulární</w:t>
      </w:r>
      <w:proofErr w:type="spellEnd"/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rozvojové aktivity a kombinací aktivit pro ŠD: personální podpora a zájmové a rozvojové aktivity.</w:t>
      </w:r>
    </w:p>
    <w:p w14:paraId="116DF1B8" w14:textId="77777777" w:rsidR="00C7211E" w:rsidRPr="00C7211E" w:rsidRDefault="00C7211E" w:rsidP="00C7211E">
      <w:pPr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F79FEA4" w14:textId="6F0DC4E8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Nastavené šablony:</w:t>
      </w:r>
    </w:p>
    <w:p w14:paraId="262A95F9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Mateřská škola:</w:t>
      </w:r>
    </w:p>
    <w:p w14:paraId="4AC8345E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asistent – personální podpora MŠ</w:t>
      </w:r>
    </w:p>
    <w:p w14:paraId="7D8DDBDA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Vzdělávání pedagogických pracovníků MŠ – DVPP v rozsahu 8 hodin - polytechnické vzdělávání</w:t>
      </w:r>
    </w:p>
    <w:p w14:paraId="46383501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Projektový den ve škole</w:t>
      </w:r>
    </w:p>
    <w:p w14:paraId="7556361C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Projektový den mimo školu</w:t>
      </w:r>
    </w:p>
    <w:p w14:paraId="0766CCB5" w14:textId="77777777" w:rsidR="00C7211E" w:rsidRPr="00C7211E" w:rsidRDefault="00C7211E" w:rsidP="00C7211E">
      <w:pPr>
        <w:spacing w:before="15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DC7EB09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škola:</w:t>
      </w:r>
    </w:p>
    <w:p w14:paraId="49908359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asistent – personální podpora ZŠ</w:t>
      </w:r>
    </w:p>
    <w:p w14:paraId="480BC752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Doučování žáků ZŠ ohrožených školním neúspěchem</w:t>
      </w:r>
    </w:p>
    <w:p w14:paraId="6B803E33" w14:textId="295C8712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Projektový den ve škole</w:t>
      </w:r>
    </w:p>
    <w:p w14:paraId="31DF1FDE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Školní družina:</w:t>
      </w:r>
    </w:p>
    <w:p w14:paraId="57D64C82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asistent – personální podpora ŠD</w:t>
      </w:r>
    </w:p>
    <w:p w14:paraId="5341EE4B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Klub zábavné logiky a deskových her</w:t>
      </w:r>
    </w:p>
    <w:p w14:paraId="235F8FA2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Klub badatelský</w:t>
      </w:r>
    </w:p>
    <w:p w14:paraId="24161245" w14:textId="77777777" w:rsidR="00C7211E" w:rsidRPr="00C7211E" w:rsidRDefault="00C7211E" w:rsidP="00C72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21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Projektový den v ŠD</w:t>
      </w:r>
    </w:p>
    <w:p w14:paraId="519CDB97" w14:textId="77777777" w:rsidR="007E6FE9" w:rsidRPr="00C7211E" w:rsidRDefault="007E6FE9" w:rsidP="00C721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E6FE9" w:rsidRPr="00C7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1E"/>
    <w:rsid w:val="007E6FE9"/>
    <w:rsid w:val="00C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D817"/>
  <w15:chartTrackingRefBased/>
  <w15:docId w15:val="{DE4A4A91-A849-4C4C-A40B-73C50746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21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2021-02-18T17:44:00Z</dcterms:created>
  <dcterms:modified xsi:type="dcterms:W3CDTF">2021-02-18T17:46:00Z</dcterms:modified>
</cp:coreProperties>
</file>