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1F9C" w14:textId="67DBB772" w:rsidR="00D0023B" w:rsidRDefault="00D0023B">
      <w:pPr>
        <w:rPr>
          <w:b/>
          <w:bCs/>
          <w:sz w:val="28"/>
          <w:szCs w:val="28"/>
        </w:rPr>
      </w:pPr>
      <w:r w:rsidRPr="00D0023B">
        <w:rPr>
          <w:b/>
          <w:bCs/>
          <w:sz w:val="28"/>
          <w:szCs w:val="28"/>
        </w:rPr>
        <w:t>Nabídka volného pracovního místa</w:t>
      </w:r>
    </w:p>
    <w:p w14:paraId="73197A23" w14:textId="597AA7DD" w:rsidR="00D0023B" w:rsidRPr="00D0023B" w:rsidRDefault="00D0023B">
      <w:pPr>
        <w:rPr>
          <w:sz w:val="24"/>
          <w:szCs w:val="24"/>
        </w:rPr>
      </w:pPr>
      <w:r w:rsidRPr="00D0023B">
        <w:rPr>
          <w:sz w:val="24"/>
          <w:szCs w:val="24"/>
        </w:rPr>
        <w:t>Přijmeme učitelku 1. stupně ZŠ na výuku AJ v 1. – 5. ročníku. Úvazek 0,25.</w:t>
      </w:r>
      <w:r>
        <w:rPr>
          <w:sz w:val="24"/>
          <w:szCs w:val="24"/>
        </w:rPr>
        <w:t xml:space="preserve"> Zástup za RD.</w:t>
      </w:r>
    </w:p>
    <w:sectPr w:rsidR="00D0023B" w:rsidRPr="00D0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3B"/>
    <w:rsid w:val="00D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DE46"/>
  <w15:chartTrackingRefBased/>
  <w15:docId w15:val="{22713CB9-5655-490D-8B62-0B7C6F0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1</cp:revision>
  <dcterms:created xsi:type="dcterms:W3CDTF">2022-11-07T10:14:00Z</dcterms:created>
  <dcterms:modified xsi:type="dcterms:W3CDTF">2022-11-07T10:19:00Z</dcterms:modified>
</cp:coreProperties>
</file>